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0E2AB4">
        <w:rPr>
          <w:rFonts w:ascii="Liberation Serif" w:eastAsia="Times New Roman" w:hAnsi="Liberation Serif" w:cs="Liberation Serif"/>
        </w:rPr>
        <w:t>ВЛ-110 кВ Россия-Черемхово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CA1485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66:12:2201003:611</w:t>
            </w:r>
          </w:p>
        </w:tc>
        <w:tc>
          <w:tcPr>
            <w:tcW w:w="5210" w:type="dxa"/>
          </w:tcPr>
          <w:p w:rsidR="00310FEA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р-н, с. Покровское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66:12:0000000:3243</w:t>
            </w:r>
          </w:p>
        </w:tc>
        <w:tc>
          <w:tcPr>
            <w:tcW w:w="5210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66:12:2413001:7</w:t>
            </w:r>
          </w:p>
        </w:tc>
        <w:tc>
          <w:tcPr>
            <w:tcW w:w="5210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66:12:2407001:43</w:t>
            </w:r>
          </w:p>
        </w:tc>
        <w:tc>
          <w:tcPr>
            <w:tcW w:w="5210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66:12:2407001:3</w:t>
            </w:r>
          </w:p>
        </w:tc>
        <w:tc>
          <w:tcPr>
            <w:tcW w:w="5210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у с.Покровское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66:12:2407001:4</w:t>
            </w:r>
          </w:p>
        </w:tc>
        <w:tc>
          <w:tcPr>
            <w:tcW w:w="5210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у с.Покровское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66:12:1104004:19</w:t>
            </w:r>
          </w:p>
        </w:tc>
        <w:tc>
          <w:tcPr>
            <w:tcW w:w="5210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Около пос. Лебяжье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66:12:1104004:6</w:t>
            </w:r>
          </w:p>
        </w:tc>
        <w:tc>
          <w:tcPr>
            <w:tcW w:w="5210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Около пос. Лебяжье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66:12:1104004:2</w:t>
            </w:r>
          </w:p>
        </w:tc>
        <w:tc>
          <w:tcPr>
            <w:tcW w:w="5210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Около пос. Лебяжье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66:12:1104004:5</w:t>
            </w:r>
          </w:p>
        </w:tc>
        <w:tc>
          <w:tcPr>
            <w:tcW w:w="5210" w:type="dxa"/>
          </w:tcPr>
          <w:p w:rsidR="00404260" w:rsidRPr="00CA1485" w:rsidRDefault="000E2AB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Около пос. Лебяжье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66:12:1104004:3</w:t>
            </w:r>
          </w:p>
        </w:tc>
        <w:tc>
          <w:tcPr>
            <w:tcW w:w="5210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Около пос. Лебяжье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66:12:1104004:4</w:t>
            </w:r>
          </w:p>
        </w:tc>
        <w:tc>
          <w:tcPr>
            <w:tcW w:w="5210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Около пос. Лебяжье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66:12:1104005:8</w:t>
            </w:r>
          </w:p>
        </w:tc>
        <w:tc>
          <w:tcPr>
            <w:tcW w:w="5210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66:12:1104005:15</w:t>
            </w:r>
          </w:p>
        </w:tc>
        <w:tc>
          <w:tcPr>
            <w:tcW w:w="5210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66:12:2407001:42</w:t>
            </w:r>
          </w:p>
        </w:tc>
        <w:tc>
          <w:tcPr>
            <w:tcW w:w="5210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66:12:2407002:4</w:t>
            </w:r>
          </w:p>
        </w:tc>
        <w:tc>
          <w:tcPr>
            <w:tcW w:w="5210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66:12:2407002:6</w:t>
            </w:r>
          </w:p>
        </w:tc>
        <w:tc>
          <w:tcPr>
            <w:tcW w:w="5210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примерно в 4600 м. юго-западнее с. Черемхово</w:t>
            </w:r>
          </w:p>
        </w:tc>
      </w:tr>
      <w:tr w:rsidR="00404260" w:rsidTr="00310FEA">
        <w:tc>
          <w:tcPr>
            <w:tcW w:w="675" w:type="dxa"/>
          </w:tcPr>
          <w:p w:rsidR="00404260" w:rsidRPr="00CA1485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66:12:1608002:9</w:t>
            </w:r>
          </w:p>
        </w:tc>
        <w:tc>
          <w:tcPr>
            <w:tcW w:w="5210" w:type="dxa"/>
          </w:tcPr>
          <w:p w:rsidR="00404260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CA1485" w:rsidTr="00310FEA">
        <w:tc>
          <w:tcPr>
            <w:tcW w:w="675" w:type="dxa"/>
          </w:tcPr>
          <w:p w:rsidR="00CA1485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CA1485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66:12:1608002:10</w:t>
            </w:r>
          </w:p>
        </w:tc>
        <w:tc>
          <w:tcPr>
            <w:tcW w:w="5210" w:type="dxa"/>
          </w:tcPr>
          <w:p w:rsidR="00CA1485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CA1485" w:rsidTr="00310FEA">
        <w:tc>
          <w:tcPr>
            <w:tcW w:w="675" w:type="dxa"/>
          </w:tcPr>
          <w:p w:rsidR="00CA1485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CA1485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66:12:0000000:3970</w:t>
            </w:r>
          </w:p>
        </w:tc>
        <w:tc>
          <w:tcPr>
            <w:tcW w:w="5210" w:type="dxa"/>
          </w:tcPr>
          <w:p w:rsidR="00CA1485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</w:t>
            </w:r>
          </w:p>
        </w:tc>
      </w:tr>
      <w:tr w:rsidR="00CA1485" w:rsidTr="00310FEA">
        <w:tc>
          <w:tcPr>
            <w:tcW w:w="675" w:type="dxa"/>
          </w:tcPr>
          <w:p w:rsidR="00CA1485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CA1485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66:12:0000000:3504</w:t>
            </w:r>
          </w:p>
        </w:tc>
        <w:tc>
          <w:tcPr>
            <w:tcW w:w="5210" w:type="dxa"/>
          </w:tcPr>
          <w:p w:rsidR="00CA1485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CA1485" w:rsidTr="00310FEA">
        <w:tc>
          <w:tcPr>
            <w:tcW w:w="675" w:type="dxa"/>
          </w:tcPr>
          <w:p w:rsidR="00CA1485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CA1485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bCs/>
                <w:sz w:val="22"/>
                <w:szCs w:val="22"/>
              </w:rPr>
              <w:t>66:12:0000000:2436</w:t>
            </w:r>
          </w:p>
        </w:tc>
        <w:tc>
          <w:tcPr>
            <w:tcW w:w="5210" w:type="dxa"/>
          </w:tcPr>
          <w:p w:rsidR="00CA1485" w:rsidRPr="00CA1485" w:rsidRDefault="00CA14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14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Черемхово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 xml:space="preserve"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AC645D" w:rsidRPr="0025620B" w:rsidRDefault="00AC645D" w:rsidP="00094EC2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5B8" w:rsidRDefault="004655B8">
      <w:r>
        <w:separator/>
      </w:r>
    </w:p>
  </w:endnote>
  <w:endnote w:type="continuationSeparator" w:id="1">
    <w:p w:rsidR="004655B8" w:rsidRDefault="00465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5B8" w:rsidRDefault="004655B8">
      <w:r>
        <w:separator/>
      </w:r>
    </w:p>
  </w:footnote>
  <w:footnote w:type="continuationSeparator" w:id="1">
    <w:p w:rsidR="004655B8" w:rsidRDefault="004655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41713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41713D">
        <w:pPr>
          <w:pStyle w:val="a6"/>
          <w:jc w:val="center"/>
        </w:pPr>
        <w:fldSimple w:instr=" PAGE   \* MERGEFORMAT ">
          <w:r w:rsidR="00094EC2">
            <w:rPr>
              <w:noProof/>
            </w:rPr>
            <w:t>3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4EC2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2AB4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04ED"/>
    <w:rsid w:val="004119AE"/>
    <w:rsid w:val="004122EF"/>
    <w:rsid w:val="00414672"/>
    <w:rsid w:val="0041471D"/>
    <w:rsid w:val="00414F22"/>
    <w:rsid w:val="0041713D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55B8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055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485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2020-06-24T04:55:00Z</cp:lastPrinted>
  <dcterms:created xsi:type="dcterms:W3CDTF">2020-07-02T12:29:00Z</dcterms:created>
  <dcterms:modified xsi:type="dcterms:W3CDTF">2020-07-02T12:29:00Z</dcterms:modified>
</cp:coreProperties>
</file>